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A0A8" w14:textId="59E9C230" w:rsidR="00BA3BEC" w:rsidRPr="00C624ED" w:rsidRDefault="00C624ED" w:rsidP="00C624ED">
      <w:pPr>
        <w:jc w:val="center"/>
        <w:rPr>
          <w:b/>
          <w:bCs/>
        </w:rPr>
      </w:pPr>
      <w:r w:rsidRPr="00C624ED">
        <w:rPr>
          <w:b/>
          <w:bCs/>
        </w:rPr>
        <w:t xml:space="preserve">CHOICE </w:t>
      </w:r>
      <w:proofErr w:type="spellStart"/>
      <w:r w:rsidRPr="00C624ED">
        <w:rPr>
          <w:b/>
          <w:bCs/>
        </w:rPr>
        <w:t>TriNetX</w:t>
      </w:r>
      <w:proofErr w:type="spellEnd"/>
      <w:r w:rsidRPr="00C624ED">
        <w:rPr>
          <w:b/>
          <w:bCs/>
        </w:rPr>
        <w:t xml:space="preserve"> Dataset Request Form</w:t>
      </w:r>
    </w:p>
    <w:p w14:paraId="77CB832D" w14:textId="55744A16" w:rsidR="00C624ED" w:rsidRDefault="00C624ED" w:rsidP="00C624ED">
      <w:pPr>
        <w:jc w:val="center"/>
      </w:pPr>
    </w:p>
    <w:p w14:paraId="694B07D4" w14:textId="7E78480C" w:rsidR="00C624ED" w:rsidRDefault="00C624ED" w:rsidP="00C624ED"/>
    <w:p w14:paraId="6770F41C" w14:textId="7351CAD5" w:rsidR="00C624ED" w:rsidRDefault="00C624ED" w:rsidP="00C624ED"/>
    <w:p w14:paraId="10F86C8F" w14:textId="72CEFE6B" w:rsidR="00D449FE" w:rsidRPr="00DD200D" w:rsidRDefault="00D449FE" w:rsidP="00C624ED">
      <w:r>
        <w:rPr>
          <w:b/>
          <w:bCs/>
        </w:rPr>
        <w:t xml:space="preserve">Instructions: </w:t>
      </w:r>
      <w:r w:rsidRPr="00D449FE">
        <w:t>Please fill out the information below</w:t>
      </w:r>
      <w:r>
        <w:rPr>
          <w:b/>
          <w:bCs/>
        </w:rPr>
        <w:t xml:space="preserve"> </w:t>
      </w:r>
      <w:r w:rsidR="00DD200D" w:rsidRPr="00DD200D">
        <w:t>and submit to</w:t>
      </w:r>
      <w:r w:rsidR="00DD200D">
        <w:rPr>
          <w:b/>
          <w:bCs/>
        </w:rPr>
        <w:t xml:space="preserve"> </w:t>
      </w:r>
      <w:r w:rsidR="00DD200D" w:rsidRPr="00DD200D">
        <w:t>Connor Henry (henryc8@uw.edu)</w:t>
      </w:r>
    </w:p>
    <w:p w14:paraId="29501175" w14:textId="77777777" w:rsidR="00D449FE" w:rsidRDefault="00D449FE" w:rsidP="00C624ED">
      <w:pPr>
        <w:rPr>
          <w:b/>
          <w:bCs/>
        </w:rPr>
      </w:pPr>
    </w:p>
    <w:p w14:paraId="543B92DE" w14:textId="7A50BF3F" w:rsidR="00D73BC1" w:rsidRDefault="00D73BC1" w:rsidP="00C624ED">
      <w:pPr>
        <w:rPr>
          <w:b/>
          <w:bCs/>
        </w:rPr>
      </w:pPr>
      <w:r>
        <w:rPr>
          <w:b/>
          <w:bCs/>
        </w:rPr>
        <w:t xml:space="preserve">Project Title: </w:t>
      </w:r>
      <w:r w:rsidR="00A604EE" w:rsidRPr="00A604EE">
        <w:t>Provide tentative title of project</w:t>
      </w:r>
      <w:r w:rsidR="00A604EE">
        <w:rPr>
          <w:b/>
          <w:bCs/>
        </w:rPr>
        <w:t xml:space="preserve"> </w:t>
      </w:r>
    </w:p>
    <w:p w14:paraId="2130E7D4" w14:textId="77777777" w:rsidR="00D73BC1" w:rsidRDefault="00D73BC1" w:rsidP="00C624ED">
      <w:pPr>
        <w:rPr>
          <w:b/>
          <w:bCs/>
        </w:rPr>
      </w:pPr>
    </w:p>
    <w:p w14:paraId="15E4BE48" w14:textId="24C5D005" w:rsidR="00C624ED" w:rsidRDefault="00C624ED" w:rsidP="00C624ED">
      <w:r w:rsidRPr="00C624ED">
        <w:rPr>
          <w:b/>
          <w:bCs/>
        </w:rPr>
        <w:t>Study Personnel:</w:t>
      </w:r>
      <w:r>
        <w:t xml:space="preserve"> </w:t>
      </w:r>
      <w:r w:rsidR="00D73BC1">
        <w:t xml:space="preserve">Please provide the name(s) of study team members </w:t>
      </w:r>
      <w:r w:rsidR="00373133">
        <w:t xml:space="preserve">working </w:t>
      </w:r>
      <w:r w:rsidR="00D73BC1">
        <w:t xml:space="preserve">on the project including CHOICE faculty (required) and </w:t>
      </w:r>
      <w:r w:rsidR="00373133">
        <w:t xml:space="preserve">department affiliation </w:t>
      </w:r>
    </w:p>
    <w:p w14:paraId="0E673654" w14:textId="77777777" w:rsidR="00D73BC1" w:rsidRDefault="00D73BC1" w:rsidP="00C624ED">
      <w:pPr>
        <w:ind w:left="720"/>
      </w:pPr>
    </w:p>
    <w:p w14:paraId="23DF4677" w14:textId="62DC25CF" w:rsidR="00C624ED" w:rsidRDefault="00C624ED" w:rsidP="00C624ED">
      <w:r w:rsidRPr="00D73BC1">
        <w:rPr>
          <w:b/>
          <w:bCs/>
        </w:rPr>
        <w:t>Abstract</w:t>
      </w:r>
      <w:r>
        <w:t>: Please provide a brief abstract outlining the objectives of your research project</w:t>
      </w:r>
    </w:p>
    <w:p w14:paraId="32A36685" w14:textId="41A0BA82" w:rsidR="00373133" w:rsidRDefault="00373133" w:rsidP="00C624ED"/>
    <w:p w14:paraId="4E1FDDEC" w14:textId="6A416D06" w:rsidR="00373133" w:rsidRDefault="00373133" w:rsidP="00C624ED">
      <w:r w:rsidRPr="001B4CD6">
        <w:rPr>
          <w:b/>
          <w:bCs/>
        </w:rPr>
        <w:t xml:space="preserve">Study Inclusion/Exclusions: </w:t>
      </w:r>
      <w:r w:rsidR="00DF0A03" w:rsidRPr="00DF0A03">
        <w:t xml:space="preserve">Please provide an excel sheet with detailed list of inclusion and exclusion criteria. If you are unsure which variables you will need, please feel free to contact Connor Henry. </w:t>
      </w:r>
    </w:p>
    <w:p w14:paraId="6B0072A4" w14:textId="0B3AFA43" w:rsidR="00A604EE" w:rsidRDefault="00A604EE" w:rsidP="00C624ED"/>
    <w:p w14:paraId="709F9967" w14:textId="15041120" w:rsidR="00A604EE" w:rsidRPr="00DF0A03" w:rsidRDefault="00A604EE" w:rsidP="00C624ED">
      <w:proofErr w:type="spellStart"/>
      <w:r w:rsidRPr="00A604EE">
        <w:rPr>
          <w:b/>
          <w:bCs/>
        </w:rPr>
        <w:t>TriNetX</w:t>
      </w:r>
      <w:proofErr w:type="spellEnd"/>
      <w:r w:rsidRPr="00A604EE">
        <w:rPr>
          <w:b/>
          <w:bCs/>
        </w:rPr>
        <w:t xml:space="preserve"> DUA:</w:t>
      </w:r>
      <w:r>
        <w:t xml:space="preserve"> Once approved, faculty lead must sign the </w:t>
      </w:r>
      <w:proofErr w:type="spellStart"/>
      <w:r>
        <w:t>TriNetX</w:t>
      </w:r>
      <w:proofErr w:type="spellEnd"/>
      <w:r>
        <w:t xml:space="preserve"> DUA before obtaining and analyzing data. </w:t>
      </w:r>
    </w:p>
    <w:p w14:paraId="66E83F61" w14:textId="76D459DB" w:rsidR="00C624ED" w:rsidRPr="00DF0A03" w:rsidRDefault="00C624ED" w:rsidP="00C624ED"/>
    <w:p w14:paraId="4B881CCC" w14:textId="3FC589DD" w:rsidR="00C624ED" w:rsidRDefault="00C624ED" w:rsidP="00C624ED"/>
    <w:p w14:paraId="1846AF44" w14:textId="77777777" w:rsidR="00C624ED" w:rsidRDefault="00C624ED" w:rsidP="00C624ED"/>
    <w:sectPr w:rsidR="00C624ED" w:rsidSect="00BC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0A"/>
    <w:rsid w:val="001B4CD6"/>
    <w:rsid w:val="00373133"/>
    <w:rsid w:val="005042FE"/>
    <w:rsid w:val="00760D38"/>
    <w:rsid w:val="00A34A0A"/>
    <w:rsid w:val="00A604EE"/>
    <w:rsid w:val="00BA3BEC"/>
    <w:rsid w:val="00BC7800"/>
    <w:rsid w:val="00C624ED"/>
    <w:rsid w:val="00D449FE"/>
    <w:rsid w:val="00D73BC1"/>
    <w:rsid w:val="00DD200D"/>
    <w:rsid w:val="00DF0A03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E5D91"/>
  <w14:defaultImageDpi w14:val="32767"/>
  <w15:chartTrackingRefBased/>
  <w15:docId w15:val="{12517E2F-2517-CF41-B561-23BEB71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FE665C"/>
    <w:pPr>
      <w:spacing w:before="120"/>
    </w:pPr>
    <w:rPr>
      <w:rFonts w:ascii="Arial" w:eastAsiaTheme="minorEastAsia" w:hAnsi="Arial" w:cs="Times New Roman (Body CS)"/>
      <w:b/>
      <w:bCs/>
      <w:iCs/>
      <w:caps/>
      <w:sz w:val="2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665C"/>
    <w:pPr>
      <w:spacing w:before="120"/>
      <w:ind w:left="240"/>
    </w:pPr>
    <w:rPr>
      <w:rFonts w:ascii="Arial" w:eastAsiaTheme="minorEastAsia" w:hAnsi="Arial"/>
      <w:b/>
      <w:bCs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P. Henry</dc:creator>
  <cp:keywords/>
  <dc:description/>
  <cp:lastModifiedBy>Connor P. Henry</cp:lastModifiedBy>
  <cp:revision>11</cp:revision>
  <dcterms:created xsi:type="dcterms:W3CDTF">2020-12-07T22:30:00Z</dcterms:created>
  <dcterms:modified xsi:type="dcterms:W3CDTF">2021-01-04T20:42:00Z</dcterms:modified>
</cp:coreProperties>
</file>